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54" w:rsidRDefault="000E4C71" w:rsidP="00FB6E44">
      <w:pPr>
        <w:jc w:val="center"/>
      </w:pPr>
      <w:r>
        <w:rPr>
          <w:noProof/>
        </w:rPr>
        <w:drawing>
          <wp:inline distT="0" distB="0" distL="0" distR="0">
            <wp:extent cx="1566000" cy="1566000"/>
            <wp:effectExtent l="0" t="0" r="0" b="0"/>
            <wp:docPr id="3" name="Image 3" descr="C:\Users\vdb\AppData\Local\Microsoft\Windows\INetCache\Content.Word\SPASIXHOURS-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b\AppData\Local\Microsoft\Windows\INetCache\Content.Word\SPASIXHOURS-17-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6000" cy="1566000"/>
                    </a:xfrm>
                    <a:prstGeom prst="rect">
                      <a:avLst/>
                    </a:prstGeom>
                    <a:noFill/>
                    <a:ln>
                      <a:noFill/>
                    </a:ln>
                  </pic:spPr>
                </pic:pic>
              </a:graphicData>
            </a:graphic>
          </wp:inline>
        </w:drawing>
      </w:r>
    </w:p>
    <w:p w:rsidR="00DC3594" w:rsidRPr="003C33CE" w:rsidRDefault="00DC3594" w:rsidP="00DC3594">
      <w:pPr>
        <w:spacing w:after="0"/>
        <w:jc w:val="center"/>
        <w:rPr>
          <w:rFonts w:ascii="Arial" w:hAnsi="Arial" w:cs="Arial"/>
          <w:b/>
          <w:i/>
          <w:sz w:val="16"/>
          <w:szCs w:val="16"/>
          <w:lang w:val="en-US"/>
        </w:rPr>
      </w:pPr>
    </w:p>
    <w:p w:rsidR="00DC3594" w:rsidRDefault="00CE157D" w:rsidP="00F5302E">
      <w:pPr>
        <w:spacing w:after="0"/>
        <w:jc w:val="center"/>
        <w:rPr>
          <w:rFonts w:ascii="Arial" w:hAnsi="Arial" w:cs="Arial"/>
          <w:b/>
          <w:sz w:val="36"/>
          <w:szCs w:val="36"/>
        </w:rPr>
      </w:pPr>
      <w:r>
        <w:rPr>
          <w:rFonts w:ascii="Arial" w:hAnsi="Arial" w:cs="Arial"/>
          <w:b/>
          <w:sz w:val="36"/>
          <w:szCs w:val="36"/>
        </w:rPr>
        <w:t xml:space="preserve">Spa Six </w:t>
      </w:r>
      <w:proofErr w:type="spellStart"/>
      <w:r>
        <w:rPr>
          <w:rFonts w:ascii="Arial" w:hAnsi="Arial" w:cs="Arial"/>
          <w:b/>
          <w:sz w:val="36"/>
          <w:szCs w:val="36"/>
        </w:rPr>
        <w:t>Hours</w:t>
      </w:r>
      <w:proofErr w:type="spellEnd"/>
      <w:r>
        <w:rPr>
          <w:rFonts w:ascii="Arial" w:hAnsi="Arial" w:cs="Arial"/>
          <w:b/>
          <w:sz w:val="36"/>
          <w:szCs w:val="36"/>
        </w:rPr>
        <w:t xml:space="preserve"> / 12-16 septembre 2018</w:t>
      </w:r>
    </w:p>
    <w:p w:rsidR="00CE157D" w:rsidRPr="00CE157D" w:rsidRDefault="00CE157D" w:rsidP="00F5302E">
      <w:pPr>
        <w:spacing w:after="0"/>
        <w:jc w:val="center"/>
        <w:rPr>
          <w:rFonts w:ascii="Arial" w:hAnsi="Arial" w:cs="Arial"/>
          <w:b/>
          <w:sz w:val="16"/>
          <w:szCs w:val="16"/>
        </w:rPr>
      </w:pPr>
    </w:p>
    <w:p w:rsidR="00CE157D" w:rsidRPr="00CE157D" w:rsidRDefault="00CE157D" w:rsidP="00F5302E">
      <w:pPr>
        <w:spacing w:after="0"/>
        <w:jc w:val="center"/>
        <w:rPr>
          <w:rFonts w:ascii="Arial" w:hAnsi="Arial" w:cs="Arial"/>
          <w:b/>
          <w:sz w:val="36"/>
          <w:szCs w:val="36"/>
          <w:lang w:val="en-GB"/>
        </w:rPr>
      </w:pPr>
      <w:r w:rsidRPr="00CE157D">
        <w:rPr>
          <w:rFonts w:ascii="Arial" w:hAnsi="Arial" w:cs="Arial"/>
          <w:b/>
          <w:sz w:val="36"/>
          <w:szCs w:val="36"/>
          <w:lang w:val="en-GB"/>
        </w:rPr>
        <w:t xml:space="preserve">Le meeting </w:t>
      </w:r>
      <w:r w:rsidRPr="00CE157D">
        <w:rPr>
          <w:rFonts w:ascii="Arial" w:hAnsi="Arial" w:cs="Arial"/>
          <w:b/>
          <w:i/>
          <w:sz w:val="36"/>
          <w:szCs w:val="36"/>
          <w:lang w:val="en-GB"/>
        </w:rPr>
        <w:t>Pure Historic Racing</w:t>
      </w:r>
      <w:r>
        <w:rPr>
          <w:rFonts w:ascii="Arial" w:hAnsi="Arial" w:cs="Arial"/>
          <w:b/>
          <w:sz w:val="36"/>
          <w:szCs w:val="36"/>
          <w:lang w:val="en-GB"/>
        </w:rPr>
        <w:t xml:space="preserve"> par </w:t>
      </w:r>
      <w:proofErr w:type="gramStart"/>
      <w:r>
        <w:rPr>
          <w:rFonts w:ascii="Arial" w:hAnsi="Arial" w:cs="Arial"/>
          <w:b/>
          <w:sz w:val="36"/>
          <w:szCs w:val="36"/>
          <w:lang w:val="en-GB"/>
        </w:rPr>
        <w:t>excellence !</w:t>
      </w:r>
      <w:proofErr w:type="gramEnd"/>
    </w:p>
    <w:p w:rsidR="00C13F8E" w:rsidRPr="00CE157D" w:rsidRDefault="00C13F8E" w:rsidP="00C13F8E">
      <w:pPr>
        <w:spacing w:after="0"/>
        <w:jc w:val="center"/>
        <w:rPr>
          <w:rFonts w:ascii="Arial" w:hAnsi="Arial" w:cs="Arial"/>
          <w:b/>
          <w:sz w:val="16"/>
          <w:szCs w:val="16"/>
          <w:lang w:val="en-GB"/>
        </w:rPr>
      </w:pPr>
    </w:p>
    <w:p w:rsidR="00BC0864" w:rsidRDefault="00715676" w:rsidP="008C31DC">
      <w:pPr>
        <w:spacing w:after="0"/>
        <w:jc w:val="both"/>
        <w:rPr>
          <w:rFonts w:ascii="Arial" w:hAnsi="Arial" w:cs="Arial"/>
          <w:sz w:val="21"/>
          <w:szCs w:val="21"/>
        </w:rPr>
      </w:pPr>
      <w:r>
        <w:rPr>
          <w:rFonts w:ascii="Arial" w:hAnsi="Arial" w:cs="Arial"/>
          <w:sz w:val="21"/>
          <w:szCs w:val="21"/>
        </w:rPr>
        <w:t>Il s’agit à n’en pas douter d’un des rendez-vous les plus prestigieux de l’année sur le Circuit de Spa-Francorchamps, intégralement consacré à la voiture ancienne. Pour sa 26</w:t>
      </w:r>
      <w:r w:rsidRPr="00715676">
        <w:rPr>
          <w:rFonts w:ascii="Arial" w:hAnsi="Arial" w:cs="Arial"/>
          <w:sz w:val="21"/>
          <w:szCs w:val="21"/>
          <w:vertAlign w:val="superscript"/>
        </w:rPr>
        <w:t>ème</w:t>
      </w:r>
      <w:r>
        <w:rPr>
          <w:rFonts w:ascii="Arial" w:hAnsi="Arial" w:cs="Arial"/>
          <w:sz w:val="21"/>
          <w:szCs w:val="21"/>
        </w:rPr>
        <w:t xml:space="preserve"> édition, </w:t>
      </w:r>
      <w:r w:rsidRPr="004B4952">
        <w:rPr>
          <w:rFonts w:ascii="Arial" w:hAnsi="Arial" w:cs="Arial"/>
          <w:i/>
          <w:sz w:val="21"/>
          <w:szCs w:val="21"/>
        </w:rPr>
        <w:t xml:space="preserve">Spa Six </w:t>
      </w:r>
      <w:proofErr w:type="spellStart"/>
      <w:r w:rsidRPr="004B4952">
        <w:rPr>
          <w:rFonts w:ascii="Arial" w:hAnsi="Arial" w:cs="Arial"/>
          <w:i/>
          <w:sz w:val="21"/>
          <w:szCs w:val="21"/>
        </w:rPr>
        <w:t>Hours</w:t>
      </w:r>
      <w:proofErr w:type="spellEnd"/>
      <w:r>
        <w:rPr>
          <w:rFonts w:ascii="Arial" w:hAnsi="Arial" w:cs="Arial"/>
          <w:sz w:val="21"/>
          <w:szCs w:val="21"/>
        </w:rPr>
        <w:t xml:space="preserve"> sera plus que jamais axé </w:t>
      </w:r>
      <w:r w:rsidRPr="004B4952">
        <w:rPr>
          <w:rFonts w:ascii="Arial" w:hAnsi="Arial" w:cs="Arial"/>
          <w:i/>
          <w:sz w:val="21"/>
          <w:szCs w:val="21"/>
        </w:rPr>
        <w:t>Racing</w:t>
      </w:r>
      <w:r>
        <w:rPr>
          <w:rFonts w:ascii="Arial" w:hAnsi="Arial" w:cs="Arial"/>
          <w:sz w:val="21"/>
          <w:szCs w:val="21"/>
        </w:rPr>
        <w:t xml:space="preserve">, avec un programme tout simplement royal, des séries comptant parmi les plus en vue en Europe, ainsi qu’une poignée de nouveautés incontournables. </w:t>
      </w:r>
    </w:p>
    <w:p w:rsidR="00715676" w:rsidRDefault="00715676" w:rsidP="008C31DC">
      <w:pPr>
        <w:spacing w:after="0"/>
        <w:jc w:val="both"/>
        <w:rPr>
          <w:rFonts w:ascii="Arial" w:eastAsia="Times New Roman" w:hAnsi="Arial" w:cs="Arial"/>
          <w:color w:val="333333"/>
          <w:sz w:val="21"/>
          <w:szCs w:val="21"/>
          <w:lang w:eastAsia="fr-BE"/>
        </w:rPr>
      </w:pPr>
    </w:p>
    <w:p w:rsidR="00715676" w:rsidRDefault="00715676" w:rsidP="008C31DC">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w:t>
      </w:r>
      <w:r w:rsidRPr="009C7ED6">
        <w:rPr>
          <w:rFonts w:ascii="Arial" w:eastAsia="Times New Roman" w:hAnsi="Arial" w:cs="Arial"/>
          <w:i/>
          <w:color w:val="333333"/>
          <w:sz w:val="21"/>
          <w:szCs w:val="21"/>
          <w:lang w:eastAsia="fr-BE"/>
        </w:rPr>
        <w:t>A l’inverse d’autres manifestations plus que respectables</w:t>
      </w:r>
      <w:r w:rsidR="004B4952">
        <w:rPr>
          <w:rFonts w:ascii="Arial" w:eastAsia="Times New Roman" w:hAnsi="Arial" w:cs="Arial"/>
          <w:i/>
          <w:color w:val="333333"/>
          <w:sz w:val="21"/>
          <w:szCs w:val="21"/>
          <w:lang w:eastAsia="fr-BE"/>
        </w:rPr>
        <w:t xml:space="preserve"> qui reposent essentiellement sur des parades</w:t>
      </w:r>
      <w:r w:rsidRPr="009C7ED6">
        <w:rPr>
          <w:rFonts w:ascii="Arial" w:eastAsia="Times New Roman" w:hAnsi="Arial" w:cs="Arial"/>
          <w:i/>
          <w:color w:val="333333"/>
          <w:sz w:val="21"/>
          <w:szCs w:val="21"/>
          <w:lang w:eastAsia="fr-BE"/>
        </w:rPr>
        <w:t xml:space="preserve">, </w:t>
      </w:r>
      <w:r w:rsidRPr="004B4952">
        <w:rPr>
          <w:rFonts w:ascii="Arial" w:eastAsia="Times New Roman" w:hAnsi="Arial" w:cs="Arial"/>
          <w:color w:val="333333"/>
          <w:sz w:val="21"/>
          <w:szCs w:val="21"/>
          <w:lang w:eastAsia="fr-BE"/>
        </w:rPr>
        <w:t xml:space="preserve">Spa Six </w:t>
      </w:r>
      <w:proofErr w:type="spellStart"/>
      <w:r w:rsidRPr="004B4952">
        <w:rPr>
          <w:rFonts w:ascii="Arial" w:eastAsia="Times New Roman" w:hAnsi="Arial" w:cs="Arial"/>
          <w:color w:val="333333"/>
          <w:sz w:val="21"/>
          <w:szCs w:val="21"/>
          <w:lang w:eastAsia="fr-BE"/>
        </w:rPr>
        <w:t>Hours</w:t>
      </w:r>
      <w:proofErr w:type="spellEnd"/>
      <w:r w:rsidRPr="009C7ED6">
        <w:rPr>
          <w:rFonts w:ascii="Arial" w:eastAsia="Times New Roman" w:hAnsi="Arial" w:cs="Arial"/>
          <w:i/>
          <w:color w:val="333333"/>
          <w:sz w:val="21"/>
          <w:szCs w:val="21"/>
          <w:lang w:eastAsia="fr-BE"/>
        </w:rPr>
        <w:t xml:space="preserve"> est un meeting exclusivement réservé à des courses pour voitures anciennes</w:t>
      </w:r>
      <w:r>
        <w:rPr>
          <w:rFonts w:ascii="Arial" w:eastAsia="Times New Roman" w:hAnsi="Arial" w:cs="Arial"/>
          <w:color w:val="333333"/>
          <w:sz w:val="21"/>
          <w:szCs w:val="21"/>
          <w:lang w:eastAsia="fr-BE"/>
        </w:rPr>
        <w:t xml:space="preserve">, explique Vincent Collard au nom de Roadbook, organisateur d’un événement qui défraie la chronique depuis plus d’un quart de siècle. </w:t>
      </w:r>
      <w:r w:rsidRPr="009C7ED6">
        <w:rPr>
          <w:rFonts w:ascii="Arial" w:eastAsia="Times New Roman" w:hAnsi="Arial" w:cs="Arial"/>
          <w:i/>
          <w:color w:val="333333"/>
          <w:sz w:val="21"/>
          <w:szCs w:val="21"/>
          <w:lang w:eastAsia="fr-BE"/>
        </w:rPr>
        <w:t xml:space="preserve">Et cette année, nous avons souhaité mettre cet aspect </w:t>
      </w:r>
      <w:r w:rsidRPr="00BE2763">
        <w:rPr>
          <w:rFonts w:ascii="Arial" w:eastAsia="Times New Roman" w:hAnsi="Arial" w:cs="Arial"/>
          <w:color w:val="333333"/>
          <w:sz w:val="21"/>
          <w:szCs w:val="21"/>
          <w:lang w:eastAsia="fr-BE"/>
        </w:rPr>
        <w:t>Pure Historic Racing</w:t>
      </w:r>
      <w:r w:rsidRPr="009C7ED6">
        <w:rPr>
          <w:rFonts w:ascii="Arial" w:eastAsia="Times New Roman" w:hAnsi="Arial" w:cs="Arial"/>
          <w:i/>
          <w:color w:val="333333"/>
          <w:sz w:val="21"/>
          <w:szCs w:val="21"/>
          <w:lang w:eastAsia="fr-BE"/>
        </w:rPr>
        <w:t xml:space="preserve"> </w:t>
      </w:r>
      <w:r w:rsidR="00BE2763">
        <w:rPr>
          <w:rFonts w:ascii="Arial" w:eastAsia="Times New Roman" w:hAnsi="Arial" w:cs="Arial"/>
          <w:i/>
          <w:color w:val="333333"/>
          <w:sz w:val="21"/>
          <w:szCs w:val="21"/>
          <w:lang w:eastAsia="fr-BE"/>
        </w:rPr>
        <w:t xml:space="preserve">encore plus </w:t>
      </w:r>
      <w:r w:rsidRPr="009C7ED6">
        <w:rPr>
          <w:rFonts w:ascii="Arial" w:eastAsia="Times New Roman" w:hAnsi="Arial" w:cs="Arial"/>
          <w:i/>
          <w:color w:val="333333"/>
          <w:sz w:val="21"/>
          <w:szCs w:val="21"/>
          <w:lang w:eastAsia="fr-BE"/>
        </w:rPr>
        <w:t>en évidence. Organiser des compétitions réservées aux bolides d’antan, c’est notre spécialité</w:t>
      </w:r>
      <w:bookmarkStart w:id="0" w:name="_GoBack"/>
      <w:bookmarkEnd w:id="0"/>
      <w:r>
        <w:rPr>
          <w:rFonts w:ascii="Arial" w:eastAsia="Times New Roman" w:hAnsi="Arial" w:cs="Arial"/>
          <w:color w:val="333333"/>
          <w:sz w:val="21"/>
          <w:szCs w:val="21"/>
          <w:lang w:eastAsia="fr-BE"/>
        </w:rPr>
        <w:t>… »</w:t>
      </w:r>
    </w:p>
    <w:p w:rsidR="00715676" w:rsidRDefault="00715676" w:rsidP="008C31DC">
      <w:pPr>
        <w:spacing w:after="0"/>
        <w:jc w:val="both"/>
        <w:rPr>
          <w:rFonts w:ascii="Arial" w:eastAsia="Times New Roman" w:hAnsi="Arial" w:cs="Arial"/>
          <w:color w:val="333333"/>
          <w:sz w:val="21"/>
          <w:szCs w:val="21"/>
          <w:lang w:eastAsia="fr-BE"/>
        </w:rPr>
      </w:pPr>
    </w:p>
    <w:p w:rsidR="00715676" w:rsidRDefault="00715676" w:rsidP="008C31DC">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xml:space="preserve">Outre l’épreuve des </w:t>
      </w:r>
      <w:r w:rsidRPr="00BE2763">
        <w:rPr>
          <w:rFonts w:ascii="Arial" w:eastAsia="Times New Roman" w:hAnsi="Arial" w:cs="Arial"/>
          <w:i/>
          <w:color w:val="333333"/>
          <w:sz w:val="21"/>
          <w:szCs w:val="21"/>
          <w:lang w:eastAsia="fr-BE"/>
        </w:rPr>
        <w:t xml:space="preserve">Spa Six </w:t>
      </w:r>
      <w:proofErr w:type="spellStart"/>
      <w:r w:rsidRPr="00BE2763">
        <w:rPr>
          <w:rFonts w:ascii="Arial" w:eastAsia="Times New Roman" w:hAnsi="Arial" w:cs="Arial"/>
          <w:i/>
          <w:color w:val="333333"/>
          <w:sz w:val="21"/>
          <w:szCs w:val="21"/>
          <w:lang w:eastAsia="fr-BE"/>
        </w:rPr>
        <w:t>Hours</w:t>
      </w:r>
      <w:proofErr w:type="spellEnd"/>
      <w:r w:rsidR="00BE2763" w:rsidRPr="00BE2763">
        <w:rPr>
          <w:rFonts w:ascii="Arial" w:eastAsia="Times New Roman" w:hAnsi="Arial" w:cs="Arial"/>
          <w:i/>
          <w:color w:val="333333"/>
          <w:sz w:val="21"/>
          <w:szCs w:val="21"/>
          <w:lang w:eastAsia="fr-BE"/>
        </w:rPr>
        <w:t xml:space="preserve"> Endurance</w:t>
      </w:r>
      <w:r>
        <w:rPr>
          <w:rFonts w:ascii="Arial" w:eastAsia="Times New Roman" w:hAnsi="Arial" w:cs="Arial"/>
          <w:color w:val="333333"/>
          <w:sz w:val="21"/>
          <w:szCs w:val="21"/>
          <w:lang w:eastAsia="fr-BE"/>
        </w:rPr>
        <w:t xml:space="preserve">, traditionnellement </w:t>
      </w:r>
      <w:r w:rsidR="00BE2763">
        <w:rPr>
          <w:rFonts w:ascii="Arial" w:eastAsia="Times New Roman" w:hAnsi="Arial" w:cs="Arial"/>
          <w:color w:val="333333"/>
          <w:sz w:val="21"/>
          <w:szCs w:val="21"/>
          <w:lang w:eastAsia="fr-BE"/>
        </w:rPr>
        <w:t>disput</w:t>
      </w:r>
      <w:r>
        <w:rPr>
          <w:rFonts w:ascii="Arial" w:eastAsia="Times New Roman" w:hAnsi="Arial" w:cs="Arial"/>
          <w:color w:val="333333"/>
          <w:sz w:val="21"/>
          <w:szCs w:val="21"/>
          <w:lang w:eastAsia="fr-BE"/>
        </w:rPr>
        <w:t xml:space="preserve">ée le samedi entre 16 et 22 heures, et réunissant un plateau de 120 voitures allant de la Ford GT40 à la MG B en passant par les Jaguar E Type, Shelby Cobra, Ford Mustang, Lotus Elan ou Porsche 911, l’événement de la mi-septembre accueillera les différentes compétitions de la série </w:t>
      </w:r>
      <w:r w:rsidRPr="002D4F8D">
        <w:rPr>
          <w:rFonts w:ascii="Arial" w:eastAsia="Times New Roman" w:hAnsi="Arial" w:cs="Arial"/>
          <w:i/>
          <w:color w:val="333333"/>
          <w:sz w:val="21"/>
          <w:szCs w:val="21"/>
          <w:lang w:eastAsia="fr-BE"/>
        </w:rPr>
        <w:t>Masters</w:t>
      </w:r>
      <w:r>
        <w:rPr>
          <w:rFonts w:ascii="Arial" w:eastAsia="Times New Roman" w:hAnsi="Arial" w:cs="Arial"/>
          <w:color w:val="333333"/>
          <w:sz w:val="21"/>
          <w:szCs w:val="21"/>
          <w:lang w:eastAsia="fr-BE"/>
        </w:rPr>
        <w:t>, avec les</w:t>
      </w:r>
      <w:r w:rsidR="00BE2763">
        <w:rPr>
          <w:rFonts w:ascii="Arial" w:eastAsia="Times New Roman" w:hAnsi="Arial" w:cs="Arial"/>
          <w:color w:val="333333"/>
          <w:sz w:val="21"/>
          <w:szCs w:val="21"/>
          <w:lang w:eastAsia="fr-BE"/>
        </w:rPr>
        <w:t xml:space="preserve"> spectaculaires</w:t>
      </w:r>
      <w:r>
        <w:rPr>
          <w:rFonts w:ascii="Arial" w:eastAsia="Times New Roman" w:hAnsi="Arial" w:cs="Arial"/>
          <w:color w:val="333333"/>
          <w:sz w:val="21"/>
          <w:szCs w:val="21"/>
          <w:lang w:eastAsia="fr-BE"/>
        </w:rPr>
        <w:t xml:space="preserve"> F1 historiques, les Sports Cars et les voitures de tourisme, </w:t>
      </w:r>
      <w:r w:rsidR="002D4F8D">
        <w:rPr>
          <w:rFonts w:ascii="Arial" w:eastAsia="Times New Roman" w:hAnsi="Arial" w:cs="Arial"/>
          <w:color w:val="333333"/>
          <w:sz w:val="21"/>
          <w:szCs w:val="21"/>
          <w:lang w:eastAsia="fr-BE"/>
        </w:rPr>
        <w:t>mais aussi les ‘plus modernes’ Endurance Legends</w:t>
      </w:r>
      <w:r w:rsidR="00BE2763">
        <w:rPr>
          <w:rFonts w:ascii="Arial" w:eastAsia="Times New Roman" w:hAnsi="Arial" w:cs="Arial"/>
          <w:color w:val="333333"/>
          <w:sz w:val="21"/>
          <w:szCs w:val="21"/>
          <w:lang w:eastAsia="fr-BE"/>
        </w:rPr>
        <w:t>. E</w:t>
      </w:r>
      <w:r>
        <w:rPr>
          <w:rFonts w:ascii="Arial" w:eastAsia="Times New Roman" w:hAnsi="Arial" w:cs="Arial"/>
          <w:color w:val="333333"/>
          <w:sz w:val="21"/>
          <w:szCs w:val="21"/>
          <w:lang w:eastAsia="fr-BE"/>
        </w:rPr>
        <w:t xml:space="preserve">n plus de disciplines aussi cotées que les </w:t>
      </w:r>
      <w:proofErr w:type="spellStart"/>
      <w:r>
        <w:rPr>
          <w:rFonts w:ascii="Arial" w:eastAsia="Times New Roman" w:hAnsi="Arial" w:cs="Arial"/>
          <w:color w:val="333333"/>
          <w:sz w:val="21"/>
          <w:szCs w:val="21"/>
          <w:lang w:eastAsia="fr-BE"/>
        </w:rPr>
        <w:t>Woodcote</w:t>
      </w:r>
      <w:proofErr w:type="spellEnd"/>
      <w:r>
        <w:rPr>
          <w:rFonts w:ascii="Arial" w:eastAsia="Times New Roman" w:hAnsi="Arial" w:cs="Arial"/>
          <w:color w:val="333333"/>
          <w:sz w:val="21"/>
          <w:szCs w:val="21"/>
          <w:lang w:eastAsia="fr-BE"/>
        </w:rPr>
        <w:t xml:space="preserve"> Trophy &amp; Stirling Moss Trophy, le U2TC, la compétition de Formule Junior, le très officiel Jaguar </w:t>
      </w:r>
      <w:proofErr w:type="spellStart"/>
      <w:r>
        <w:rPr>
          <w:rFonts w:ascii="Arial" w:eastAsia="Times New Roman" w:hAnsi="Arial" w:cs="Arial"/>
          <w:color w:val="333333"/>
          <w:sz w:val="21"/>
          <w:szCs w:val="21"/>
          <w:lang w:eastAsia="fr-BE"/>
        </w:rPr>
        <w:t>Classic</w:t>
      </w:r>
      <w:proofErr w:type="spellEnd"/>
      <w:r>
        <w:rPr>
          <w:rFonts w:ascii="Arial" w:eastAsia="Times New Roman" w:hAnsi="Arial" w:cs="Arial"/>
          <w:color w:val="333333"/>
          <w:sz w:val="21"/>
          <w:szCs w:val="21"/>
          <w:lang w:eastAsia="fr-BE"/>
        </w:rPr>
        <w:t xml:space="preserve"> Challenge, etc. </w:t>
      </w:r>
    </w:p>
    <w:p w:rsidR="00715676" w:rsidRDefault="00715676" w:rsidP="008C31DC">
      <w:pPr>
        <w:spacing w:after="0"/>
        <w:jc w:val="both"/>
        <w:rPr>
          <w:rFonts w:ascii="Arial" w:eastAsia="Times New Roman" w:hAnsi="Arial" w:cs="Arial"/>
          <w:color w:val="333333"/>
          <w:sz w:val="21"/>
          <w:szCs w:val="21"/>
          <w:lang w:eastAsia="fr-BE"/>
        </w:rPr>
      </w:pPr>
    </w:p>
    <w:p w:rsidR="002D4F8D" w:rsidRDefault="00715676" w:rsidP="008C31DC">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Plus que jamais pour cette 26</w:t>
      </w:r>
      <w:r w:rsidRPr="00715676">
        <w:rPr>
          <w:rFonts w:ascii="Arial" w:eastAsia="Times New Roman" w:hAnsi="Arial" w:cs="Arial"/>
          <w:color w:val="333333"/>
          <w:sz w:val="21"/>
          <w:szCs w:val="21"/>
          <w:vertAlign w:val="superscript"/>
          <w:lang w:eastAsia="fr-BE"/>
        </w:rPr>
        <w:t>ème</w:t>
      </w:r>
      <w:r>
        <w:rPr>
          <w:rFonts w:ascii="Arial" w:eastAsia="Times New Roman" w:hAnsi="Arial" w:cs="Arial"/>
          <w:color w:val="333333"/>
          <w:sz w:val="21"/>
          <w:szCs w:val="21"/>
          <w:lang w:eastAsia="fr-BE"/>
        </w:rPr>
        <w:t xml:space="preserve"> édition, l’accent sera mis sur les voitures d’avant-guerre, </w:t>
      </w:r>
      <w:r w:rsidR="00BE2763">
        <w:rPr>
          <w:rFonts w:ascii="Arial" w:eastAsia="Times New Roman" w:hAnsi="Arial" w:cs="Arial"/>
          <w:color w:val="333333"/>
          <w:sz w:val="21"/>
          <w:szCs w:val="21"/>
          <w:lang w:eastAsia="fr-BE"/>
        </w:rPr>
        <w:t xml:space="preserve">les </w:t>
      </w:r>
      <w:r>
        <w:rPr>
          <w:rFonts w:ascii="Arial" w:eastAsia="Times New Roman" w:hAnsi="Arial" w:cs="Arial"/>
          <w:color w:val="333333"/>
          <w:sz w:val="21"/>
          <w:szCs w:val="21"/>
          <w:lang w:eastAsia="fr-BE"/>
        </w:rPr>
        <w:t>‘</w:t>
      </w:r>
      <w:r w:rsidRPr="00BE2763">
        <w:rPr>
          <w:rFonts w:ascii="Arial" w:eastAsia="Times New Roman" w:hAnsi="Arial" w:cs="Arial"/>
          <w:i/>
          <w:color w:val="333333"/>
          <w:sz w:val="21"/>
          <w:szCs w:val="21"/>
          <w:lang w:eastAsia="fr-BE"/>
        </w:rPr>
        <w:t>Pre</w:t>
      </w:r>
      <w:r w:rsidR="002D4F8D" w:rsidRPr="00BE2763">
        <w:rPr>
          <w:rFonts w:ascii="Arial" w:eastAsia="Times New Roman" w:hAnsi="Arial" w:cs="Arial"/>
          <w:i/>
          <w:color w:val="333333"/>
          <w:sz w:val="21"/>
          <w:szCs w:val="21"/>
          <w:lang w:eastAsia="fr-BE"/>
        </w:rPr>
        <w:t>-</w:t>
      </w:r>
      <w:proofErr w:type="spellStart"/>
      <w:r w:rsidR="002D4F8D" w:rsidRPr="00BE2763">
        <w:rPr>
          <w:rFonts w:ascii="Arial" w:eastAsia="Times New Roman" w:hAnsi="Arial" w:cs="Arial"/>
          <w:i/>
          <w:color w:val="333333"/>
          <w:sz w:val="21"/>
          <w:szCs w:val="21"/>
          <w:lang w:eastAsia="fr-BE"/>
        </w:rPr>
        <w:t>War</w:t>
      </w:r>
      <w:proofErr w:type="spellEnd"/>
      <w:r w:rsidR="002D4F8D">
        <w:rPr>
          <w:rFonts w:ascii="Arial" w:eastAsia="Times New Roman" w:hAnsi="Arial" w:cs="Arial"/>
          <w:color w:val="333333"/>
          <w:sz w:val="21"/>
          <w:szCs w:val="21"/>
          <w:lang w:eastAsia="fr-BE"/>
        </w:rPr>
        <w:t>’ pour les initiés, et pas seulement lors des trois jours de course. « </w:t>
      </w:r>
      <w:r w:rsidR="002D4F8D" w:rsidRPr="009C7ED6">
        <w:rPr>
          <w:rFonts w:ascii="Arial" w:eastAsia="Times New Roman" w:hAnsi="Arial" w:cs="Arial"/>
          <w:i/>
          <w:color w:val="333333"/>
          <w:sz w:val="21"/>
          <w:szCs w:val="21"/>
          <w:lang w:eastAsia="fr-BE"/>
        </w:rPr>
        <w:t>En plus de l’Historic Grand Prix Cars Association et son superbe plateau de monoplaces des années ’30, ’40 et ’50, nous aurons le plaisir d’accueillir les Pre-</w:t>
      </w:r>
      <w:proofErr w:type="spellStart"/>
      <w:r w:rsidR="002D4F8D" w:rsidRPr="009C7ED6">
        <w:rPr>
          <w:rFonts w:ascii="Arial" w:eastAsia="Times New Roman" w:hAnsi="Arial" w:cs="Arial"/>
          <w:i/>
          <w:color w:val="333333"/>
          <w:sz w:val="21"/>
          <w:szCs w:val="21"/>
          <w:lang w:eastAsia="fr-BE"/>
        </w:rPr>
        <w:t>War</w:t>
      </w:r>
      <w:proofErr w:type="spellEnd"/>
      <w:r w:rsidR="002D4F8D" w:rsidRPr="009C7ED6">
        <w:rPr>
          <w:rFonts w:ascii="Arial" w:eastAsia="Times New Roman" w:hAnsi="Arial" w:cs="Arial"/>
          <w:i/>
          <w:color w:val="333333"/>
          <w:sz w:val="21"/>
          <w:szCs w:val="21"/>
          <w:lang w:eastAsia="fr-BE"/>
        </w:rPr>
        <w:t xml:space="preserve"> Sports Cars</w:t>
      </w:r>
      <w:r w:rsidR="002D4F8D">
        <w:rPr>
          <w:rFonts w:ascii="Arial" w:eastAsia="Times New Roman" w:hAnsi="Arial" w:cs="Arial"/>
          <w:color w:val="333333"/>
          <w:sz w:val="21"/>
          <w:szCs w:val="21"/>
          <w:lang w:eastAsia="fr-BE"/>
        </w:rPr>
        <w:t xml:space="preserve">, poursuit Vincent Collard. </w:t>
      </w:r>
      <w:r w:rsidR="002D4F8D" w:rsidRPr="009C7ED6">
        <w:rPr>
          <w:rFonts w:ascii="Arial" w:eastAsia="Times New Roman" w:hAnsi="Arial" w:cs="Arial"/>
          <w:i/>
          <w:color w:val="333333"/>
          <w:sz w:val="21"/>
          <w:szCs w:val="21"/>
          <w:lang w:eastAsia="fr-BE"/>
        </w:rPr>
        <w:t>Notre démarche va néanmoins bien au-delà de l’aspect ‘course’, puisqu’en étroite collaboration avec</w:t>
      </w:r>
      <w:r w:rsidR="00BE2763">
        <w:rPr>
          <w:rFonts w:ascii="Arial" w:eastAsia="Times New Roman" w:hAnsi="Arial" w:cs="Arial"/>
          <w:i/>
          <w:color w:val="333333"/>
          <w:sz w:val="21"/>
          <w:szCs w:val="21"/>
          <w:lang w:eastAsia="fr-BE"/>
        </w:rPr>
        <w:t xml:space="preserve"> notre partenaire</w:t>
      </w:r>
      <w:r w:rsidR="002D4F8D" w:rsidRPr="009C7ED6">
        <w:rPr>
          <w:rFonts w:ascii="Arial" w:eastAsia="Times New Roman" w:hAnsi="Arial" w:cs="Arial"/>
          <w:i/>
          <w:color w:val="333333"/>
          <w:sz w:val="21"/>
          <w:szCs w:val="21"/>
          <w:lang w:eastAsia="fr-BE"/>
        </w:rPr>
        <w:t xml:space="preserve"> la FBVA, Fédération Belge des Véhicules Anciens, on a décidé de faire de la journée du mercredi 12 septembre un ‘</w:t>
      </w:r>
      <w:r w:rsidR="002D4F8D" w:rsidRPr="00BE2763">
        <w:rPr>
          <w:rFonts w:ascii="Arial" w:eastAsia="Times New Roman" w:hAnsi="Arial" w:cs="Arial"/>
          <w:color w:val="333333"/>
          <w:sz w:val="21"/>
          <w:szCs w:val="21"/>
          <w:lang w:eastAsia="fr-BE"/>
        </w:rPr>
        <w:t>Pre-</w:t>
      </w:r>
      <w:proofErr w:type="spellStart"/>
      <w:r w:rsidR="002D4F8D" w:rsidRPr="00BE2763">
        <w:rPr>
          <w:rFonts w:ascii="Arial" w:eastAsia="Times New Roman" w:hAnsi="Arial" w:cs="Arial"/>
          <w:color w:val="333333"/>
          <w:sz w:val="21"/>
          <w:szCs w:val="21"/>
          <w:lang w:eastAsia="fr-BE"/>
        </w:rPr>
        <w:t>War</w:t>
      </w:r>
      <w:proofErr w:type="spellEnd"/>
      <w:r w:rsidR="002D4F8D" w:rsidRPr="00BE2763">
        <w:rPr>
          <w:rFonts w:ascii="Arial" w:eastAsia="Times New Roman" w:hAnsi="Arial" w:cs="Arial"/>
          <w:color w:val="333333"/>
          <w:sz w:val="21"/>
          <w:szCs w:val="21"/>
          <w:lang w:eastAsia="fr-BE"/>
        </w:rPr>
        <w:t xml:space="preserve"> Day’</w:t>
      </w:r>
      <w:r w:rsidR="002D4F8D" w:rsidRPr="009C7ED6">
        <w:rPr>
          <w:rFonts w:ascii="Arial" w:eastAsia="Times New Roman" w:hAnsi="Arial" w:cs="Arial"/>
          <w:i/>
          <w:color w:val="333333"/>
          <w:sz w:val="21"/>
          <w:szCs w:val="21"/>
          <w:lang w:eastAsia="fr-BE"/>
        </w:rPr>
        <w:t xml:space="preserve">, officiellement baptisé </w:t>
      </w:r>
      <w:r w:rsidR="002D4F8D" w:rsidRPr="00BE2763">
        <w:rPr>
          <w:rFonts w:ascii="Arial" w:eastAsia="Times New Roman" w:hAnsi="Arial" w:cs="Arial"/>
          <w:color w:val="333333"/>
          <w:sz w:val="21"/>
          <w:szCs w:val="21"/>
          <w:lang w:eastAsia="fr-BE"/>
        </w:rPr>
        <w:t>Pre-</w:t>
      </w:r>
      <w:proofErr w:type="spellStart"/>
      <w:r w:rsidR="002D4F8D" w:rsidRPr="00BE2763">
        <w:rPr>
          <w:rFonts w:ascii="Arial" w:eastAsia="Times New Roman" w:hAnsi="Arial" w:cs="Arial"/>
          <w:color w:val="333333"/>
          <w:sz w:val="21"/>
          <w:szCs w:val="21"/>
          <w:lang w:eastAsia="fr-BE"/>
        </w:rPr>
        <w:t>War</w:t>
      </w:r>
      <w:proofErr w:type="spellEnd"/>
      <w:r w:rsidR="002D4F8D" w:rsidRPr="00BE2763">
        <w:rPr>
          <w:rFonts w:ascii="Arial" w:eastAsia="Times New Roman" w:hAnsi="Arial" w:cs="Arial"/>
          <w:color w:val="333333"/>
          <w:sz w:val="21"/>
          <w:szCs w:val="21"/>
          <w:lang w:eastAsia="fr-BE"/>
        </w:rPr>
        <w:t xml:space="preserve"> @ Spa Six </w:t>
      </w:r>
      <w:proofErr w:type="spellStart"/>
      <w:r w:rsidR="002D4F8D" w:rsidRPr="00BE2763">
        <w:rPr>
          <w:rFonts w:ascii="Arial" w:eastAsia="Times New Roman" w:hAnsi="Arial" w:cs="Arial"/>
          <w:color w:val="333333"/>
          <w:sz w:val="21"/>
          <w:szCs w:val="21"/>
          <w:lang w:eastAsia="fr-BE"/>
        </w:rPr>
        <w:t>Hours</w:t>
      </w:r>
      <w:proofErr w:type="spellEnd"/>
      <w:r w:rsidR="002D4F8D" w:rsidRPr="009C7ED6">
        <w:rPr>
          <w:rFonts w:ascii="Arial" w:eastAsia="Times New Roman" w:hAnsi="Arial" w:cs="Arial"/>
          <w:i/>
          <w:color w:val="333333"/>
          <w:sz w:val="21"/>
          <w:szCs w:val="21"/>
          <w:lang w:eastAsia="fr-BE"/>
        </w:rPr>
        <w:t>. L’idée est simple : les propriétaires de voitures d’avant-guerre, de course comme de route, ont l’occasion de venir effectuer – à leur rythme – des tours sur le plus beau circuit du monde ! L’objectif est de faire en sorte que ce ‘</w:t>
      </w:r>
      <w:r w:rsidR="002D4F8D" w:rsidRPr="00BE2763">
        <w:rPr>
          <w:rFonts w:ascii="Arial" w:eastAsia="Times New Roman" w:hAnsi="Arial" w:cs="Arial"/>
          <w:color w:val="333333"/>
          <w:sz w:val="21"/>
          <w:szCs w:val="21"/>
          <w:lang w:eastAsia="fr-BE"/>
        </w:rPr>
        <w:t>Pre-</w:t>
      </w:r>
      <w:proofErr w:type="spellStart"/>
      <w:r w:rsidR="002D4F8D" w:rsidRPr="00BE2763">
        <w:rPr>
          <w:rFonts w:ascii="Arial" w:eastAsia="Times New Roman" w:hAnsi="Arial" w:cs="Arial"/>
          <w:color w:val="333333"/>
          <w:sz w:val="21"/>
          <w:szCs w:val="21"/>
          <w:lang w:eastAsia="fr-BE"/>
        </w:rPr>
        <w:t>War</w:t>
      </w:r>
      <w:proofErr w:type="spellEnd"/>
      <w:r w:rsidR="002D4F8D" w:rsidRPr="00BE2763">
        <w:rPr>
          <w:rFonts w:ascii="Arial" w:eastAsia="Times New Roman" w:hAnsi="Arial" w:cs="Arial"/>
          <w:color w:val="333333"/>
          <w:sz w:val="21"/>
          <w:szCs w:val="21"/>
          <w:lang w:eastAsia="fr-BE"/>
        </w:rPr>
        <w:t xml:space="preserve"> Day</w:t>
      </w:r>
      <w:r w:rsidR="002D4F8D" w:rsidRPr="009C7ED6">
        <w:rPr>
          <w:rFonts w:ascii="Arial" w:eastAsia="Times New Roman" w:hAnsi="Arial" w:cs="Arial"/>
          <w:i/>
          <w:color w:val="333333"/>
          <w:sz w:val="21"/>
          <w:szCs w:val="21"/>
          <w:lang w:eastAsia="fr-BE"/>
        </w:rPr>
        <w:t xml:space="preserve">’ entre dans les mœurs et devienne une bonne habitude de </w:t>
      </w:r>
      <w:r w:rsidR="002D4F8D" w:rsidRPr="00BE2763">
        <w:rPr>
          <w:rFonts w:ascii="Arial" w:eastAsia="Times New Roman" w:hAnsi="Arial" w:cs="Arial"/>
          <w:color w:val="333333"/>
          <w:sz w:val="21"/>
          <w:szCs w:val="21"/>
          <w:lang w:eastAsia="fr-BE"/>
        </w:rPr>
        <w:t xml:space="preserve">Spa Six </w:t>
      </w:r>
      <w:proofErr w:type="spellStart"/>
      <w:r w:rsidR="002D4F8D" w:rsidRPr="00BE2763">
        <w:rPr>
          <w:rFonts w:ascii="Arial" w:eastAsia="Times New Roman" w:hAnsi="Arial" w:cs="Arial"/>
          <w:color w:val="333333"/>
          <w:sz w:val="21"/>
          <w:szCs w:val="21"/>
          <w:lang w:eastAsia="fr-BE"/>
        </w:rPr>
        <w:t>Hours</w:t>
      </w:r>
      <w:proofErr w:type="spellEnd"/>
      <w:r w:rsidR="002D4F8D" w:rsidRPr="009C7ED6">
        <w:rPr>
          <w:rFonts w:ascii="Arial" w:eastAsia="Times New Roman" w:hAnsi="Arial" w:cs="Arial"/>
          <w:i/>
          <w:color w:val="333333"/>
          <w:sz w:val="21"/>
          <w:szCs w:val="21"/>
          <w:lang w:eastAsia="fr-BE"/>
        </w:rPr>
        <w:t>, avec un mercredi consacré aux plus anciennes parmi les anciennes. Signalons par ailleurs que les Pre-</w:t>
      </w:r>
      <w:proofErr w:type="spellStart"/>
      <w:r w:rsidR="002D4F8D" w:rsidRPr="009C7ED6">
        <w:rPr>
          <w:rFonts w:ascii="Arial" w:eastAsia="Times New Roman" w:hAnsi="Arial" w:cs="Arial"/>
          <w:i/>
          <w:color w:val="333333"/>
          <w:sz w:val="21"/>
          <w:szCs w:val="21"/>
          <w:lang w:eastAsia="fr-BE"/>
        </w:rPr>
        <w:t>War</w:t>
      </w:r>
      <w:proofErr w:type="spellEnd"/>
      <w:r w:rsidR="002D4F8D" w:rsidRPr="009C7ED6">
        <w:rPr>
          <w:rFonts w:ascii="Arial" w:eastAsia="Times New Roman" w:hAnsi="Arial" w:cs="Arial"/>
          <w:i/>
          <w:color w:val="333333"/>
          <w:sz w:val="21"/>
          <w:szCs w:val="21"/>
          <w:lang w:eastAsia="fr-BE"/>
        </w:rPr>
        <w:t xml:space="preserve"> Sports Cars disputeront déjà une course dès le vendredi 14 septembre, sur 40 minutes, avec un départ donné à 17h30</w:t>
      </w:r>
      <w:r w:rsidR="002D4F8D">
        <w:rPr>
          <w:rFonts w:ascii="Arial" w:eastAsia="Times New Roman" w:hAnsi="Arial" w:cs="Arial"/>
          <w:color w:val="333333"/>
          <w:sz w:val="21"/>
          <w:szCs w:val="21"/>
          <w:lang w:eastAsia="fr-BE"/>
        </w:rPr>
        <w:t>. »</w:t>
      </w:r>
    </w:p>
    <w:p w:rsidR="002D4F8D" w:rsidRDefault="002D4F8D" w:rsidP="008C31DC">
      <w:pPr>
        <w:spacing w:after="0"/>
        <w:jc w:val="both"/>
        <w:rPr>
          <w:rFonts w:ascii="Arial" w:eastAsia="Times New Roman" w:hAnsi="Arial" w:cs="Arial"/>
          <w:color w:val="333333"/>
          <w:sz w:val="21"/>
          <w:szCs w:val="21"/>
          <w:lang w:eastAsia="fr-BE"/>
        </w:rPr>
      </w:pPr>
    </w:p>
    <w:p w:rsidR="002D4F8D" w:rsidRDefault="002D4F8D" w:rsidP="008C31DC">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lastRenderedPageBreak/>
        <w:t xml:space="preserve">Plus que jamais, la FBVA s’impose comme le partenaire privilégié de </w:t>
      </w:r>
      <w:r w:rsidRPr="00BE2763">
        <w:rPr>
          <w:rFonts w:ascii="Arial" w:eastAsia="Times New Roman" w:hAnsi="Arial" w:cs="Arial"/>
          <w:i/>
          <w:color w:val="333333"/>
          <w:sz w:val="21"/>
          <w:szCs w:val="21"/>
          <w:lang w:eastAsia="fr-BE"/>
        </w:rPr>
        <w:t xml:space="preserve">Spa Six </w:t>
      </w:r>
      <w:proofErr w:type="spellStart"/>
      <w:r w:rsidRPr="00BE2763">
        <w:rPr>
          <w:rFonts w:ascii="Arial" w:eastAsia="Times New Roman" w:hAnsi="Arial" w:cs="Arial"/>
          <w:i/>
          <w:color w:val="333333"/>
          <w:sz w:val="21"/>
          <w:szCs w:val="21"/>
          <w:lang w:eastAsia="fr-BE"/>
        </w:rPr>
        <w:t>Hours</w:t>
      </w:r>
      <w:proofErr w:type="spellEnd"/>
      <w:r>
        <w:rPr>
          <w:rFonts w:ascii="Arial" w:eastAsia="Times New Roman" w:hAnsi="Arial" w:cs="Arial"/>
          <w:color w:val="333333"/>
          <w:sz w:val="21"/>
          <w:szCs w:val="21"/>
          <w:lang w:eastAsia="fr-BE"/>
        </w:rPr>
        <w:t xml:space="preserve">, avec, outre la journée </w:t>
      </w:r>
      <w:r w:rsidRPr="00BE2763">
        <w:rPr>
          <w:rFonts w:ascii="Arial" w:eastAsia="Times New Roman" w:hAnsi="Arial" w:cs="Arial"/>
          <w:i/>
          <w:color w:val="333333"/>
          <w:sz w:val="21"/>
          <w:szCs w:val="21"/>
          <w:lang w:eastAsia="fr-BE"/>
        </w:rPr>
        <w:t>Pre-</w:t>
      </w:r>
      <w:proofErr w:type="spellStart"/>
      <w:r w:rsidRPr="00BE2763">
        <w:rPr>
          <w:rFonts w:ascii="Arial" w:eastAsia="Times New Roman" w:hAnsi="Arial" w:cs="Arial"/>
          <w:i/>
          <w:color w:val="333333"/>
          <w:sz w:val="21"/>
          <w:szCs w:val="21"/>
          <w:lang w:eastAsia="fr-BE"/>
        </w:rPr>
        <w:t>War</w:t>
      </w:r>
      <w:proofErr w:type="spellEnd"/>
      <w:r>
        <w:rPr>
          <w:rFonts w:ascii="Arial" w:eastAsia="Times New Roman" w:hAnsi="Arial" w:cs="Arial"/>
          <w:color w:val="333333"/>
          <w:sz w:val="21"/>
          <w:szCs w:val="21"/>
          <w:lang w:eastAsia="fr-BE"/>
        </w:rPr>
        <w:t xml:space="preserve"> du mercredi, le </w:t>
      </w:r>
      <w:r w:rsidRPr="00BE2763">
        <w:rPr>
          <w:rFonts w:ascii="Arial" w:eastAsia="Times New Roman" w:hAnsi="Arial" w:cs="Arial"/>
          <w:i/>
          <w:color w:val="333333"/>
          <w:sz w:val="21"/>
          <w:szCs w:val="21"/>
          <w:lang w:eastAsia="fr-BE"/>
        </w:rPr>
        <w:t>Warm-Up</w:t>
      </w:r>
      <w:r>
        <w:rPr>
          <w:rFonts w:ascii="Arial" w:eastAsia="Times New Roman" w:hAnsi="Arial" w:cs="Arial"/>
          <w:color w:val="333333"/>
          <w:sz w:val="21"/>
          <w:szCs w:val="21"/>
          <w:lang w:eastAsia="fr-BE"/>
        </w:rPr>
        <w:t xml:space="preserve"> du jeudi entre 18h00 et 19h</w:t>
      </w:r>
      <w:r w:rsidR="001766AD">
        <w:rPr>
          <w:rFonts w:ascii="Arial" w:eastAsia="Times New Roman" w:hAnsi="Arial" w:cs="Arial"/>
          <w:color w:val="333333"/>
          <w:sz w:val="21"/>
          <w:szCs w:val="21"/>
          <w:lang w:eastAsia="fr-BE"/>
        </w:rPr>
        <w:t>30 (tours de piste pour les voitures de plus de 25 ans)</w:t>
      </w:r>
      <w:r>
        <w:rPr>
          <w:rFonts w:ascii="Arial" w:eastAsia="Times New Roman" w:hAnsi="Arial" w:cs="Arial"/>
          <w:color w:val="333333"/>
          <w:sz w:val="21"/>
          <w:szCs w:val="21"/>
          <w:lang w:eastAsia="fr-BE"/>
        </w:rPr>
        <w:t xml:space="preserve">, un parking P14 exclusivement réservé aux membres et donc aux véhicules </w:t>
      </w:r>
      <w:r w:rsidR="00BE2763">
        <w:rPr>
          <w:rFonts w:ascii="Arial" w:eastAsia="Times New Roman" w:hAnsi="Arial" w:cs="Arial"/>
          <w:color w:val="333333"/>
          <w:sz w:val="21"/>
          <w:szCs w:val="21"/>
          <w:lang w:eastAsia="fr-BE"/>
        </w:rPr>
        <w:t>anciens</w:t>
      </w:r>
      <w:r>
        <w:rPr>
          <w:rFonts w:ascii="Arial" w:eastAsia="Times New Roman" w:hAnsi="Arial" w:cs="Arial"/>
          <w:color w:val="333333"/>
          <w:sz w:val="21"/>
          <w:szCs w:val="21"/>
          <w:lang w:eastAsia="fr-BE"/>
        </w:rPr>
        <w:t xml:space="preserve">, et une Maison FBVA toujours implantée dans les Salons de l’Eau Rouge d’un bout à l’autre du week-end. </w:t>
      </w:r>
    </w:p>
    <w:p w:rsidR="002D4F8D" w:rsidRDefault="002D4F8D" w:rsidP="008C31DC">
      <w:pPr>
        <w:spacing w:after="0"/>
        <w:jc w:val="both"/>
        <w:rPr>
          <w:rFonts w:ascii="Arial" w:eastAsia="Times New Roman" w:hAnsi="Arial" w:cs="Arial"/>
          <w:color w:val="333333"/>
          <w:sz w:val="21"/>
          <w:szCs w:val="21"/>
          <w:lang w:eastAsia="fr-BE"/>
        </w:rPr>
      </w:pPr>
    </w:p>
    <w:p w:rsidR="001766AD" w:rsidRDefault="001766AD" w:rsidP="008C31DC">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xml:space="preserve">Signalons aussi la présence dans le Paddock Endurance d’un </w:t>
      </w:r>
      <w:r w:rsidRPr="00BE2763">
        <w:rPr>
          <w:rFonts w:ascii="Arial" w:eastAsia="Times New Roman" w:hAnsi="Arial" w:cs="Arial"/>
          <w:i/>
          <w:color w:val="333333"/>
          <w:sz w:val="21"/>
          <w:szCs w:val="21"/>
          <w:lang w:eastAsia="fr-BE"/>
        </w:rPr>
        <w:t>Village Vintage</w:t>
      </w:r>
      <w:r>
        <w:rPr>
          <w:rFonts w:ascii="Arial" w:eastAsia="Times New Roman" w:hAnsi="Arial" w:cs="Arial"/>
          <w:color w:val="333333"/>
          <w:sz w:val="21"/>
          <w:szCs w:val="21"/>
          <w:lang w:eastAsia="fr-BE"/>
        </w:rPr>
        <w:t xml:space="preserve"> constituant une entité en tant que telle, avec un </w:t>
      </w:r>
      <w:r w:rsidR="00BE2763">
        <w:rPr>
          <w:rFonts w:ascii="Arial" w:eastAsia="Times New Roman" w:hAnsi="Arial" w:cs="Arial"/>
          <w:color w:val="333333"/>
          <w:sz w:val="21"/>
          <w:szCs w:val="21"/>
          <w:lang w:eastAsia="fr-BE"/>
        </w:rPr>
        <w:t>cadre</w:t>
      </w:r>
      <w:r>
        <w:rPr>
          <w:rFonts w:ascii="Arial" w:eastAsia="Times New Roman" w:hAnsi="Arial" w:cs="Arial"/>
          <w:color w:val="333333"/>
          <w:sz w:val="21"/>
          <w:szCs w:val="21"/>
          <w:lang w:eastAsia="fr-BE"/>
        </w:rPr>
        <w:t xml:space="preserve"> plus que jamais en harmonie avec l’événement.</w:t>
      </w:r>
    </w:p>
    <w:p w:rsidR="001766AD" w:rsidRDefault="001766AD" w:rsidP="008C31DC">
      <w:pPr>
        <w:spacing w:after="0"/>
        <w:jc w:val="both"/>
        <w:rPr>
          <w:rFonts w:ascii="Arial" w:eastAsia="Times New Roman" w:hAnsi="Arial" w:cs="Arial"/>
          <w:color w:val="333333"/>
          <w:sz w:val="21"/>
          <w:szCs w:val="21"/>
          <w:lang w:eastAsia="fr-BE"/>
        </w:rPr>
      </w:pPr>
    </w:p>
    <w:p w:rsidR="001766AD" w:rsidRDefault="001766AD" w:rsidP="008C31DC">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 xml:space="preserve">L’accès à </w:t>
      </w:r>
      <w:r w:rsidRPr="00BE2763">
        <w:rPr>
          <w:rFonts w:ascii="Arial" w:eastAsia="Times New Roman" w:hAnsi="Arial" w:cs="Arial"/>
          <w:i/>
          <w:color w:val="333333"/>
          <w:sz w:val="21"/>
          <w:szCs w:val="21"/>
          <w:lang w:eastAsia="fr-BE"/>
        </w:rPr>
        <w:t xml:space="preserve">Spa Six </w:t>
      </w:r>
      <w:proofErr w:type="spellStart"/>
      <w:r w:rsidRPr="00BE2763">
        <w:rPr>
          <w:rFonts w:ascii="Arial" w:eastAsia="Times New Roman" w:hAnsi="Arial" w:cs="Arial"/>
          <w:i/>
          <w:color w:val="333333"/>
          <w:sz w:val="21"/>
          <w:szCs w:val="21"/>
          <w:lang w:eastAsia="fr-BE"/>
        </w:rPr>
        <w:t>Hours</w:t>
      </w:r>
      <w:proofErr w:type="spellEnd"/>
      <w:r>
        <w:rPr>
          <w:rFonts w:ascii="Arial" w:eastAsia="Times New Roman" w:hAnsi="Arial" w:cs="Arial"/>
          <w:color w:val="333333"/>
          <w:sz w:val="21"/>
          <w:szCs w:val="21"/>
          <w:lang w:eastAsia="fr-BE"/>
        </w:rPr>
        <w:t xml:space="preserve"> vous en coûtera 35 euros pour l’ensemble du week-end en prévente (45 euros sur place), 20 euros pour les journées de vendredi et dimanche (25 euros sur place) et 30 euros (35 euros sur place) pour la seule journée du samedi, riche de la course des </w:t>
      </w:r>
      <w:r w:rsidRPr="00BE2763">
        <w:rPr>
          <w:rFonts w:ascii="Arial" w:eastAsia="Times New Roman" w:hAnsi="Arial" w:cs="Arial"/>
          <w:i/>
          <w:color w:val="333333"/>
          <w:sz w:val="21"/>
          <w:szCs w:val="21"/>
          <w:lang w:eastAsia="fr-BE"/>
        </w:rPr>
        <w:t xml:space="preserve">Spa Six </w:t>
      </w:r>
      <w:proofErr w:type="spellStart"/>
      <w:r w:rsidRPr="00BE2763">
        <w:rPr>
          <w:rFonts w:ascii="Arial" w:eastAsia="Times New Roman" w:hAnsi="Arial" w:cs="Arial"/>
          <w:i/>
          <w:color w:val="333333"/>
          <w:sz w:val="21"/>
          <w:szCs w:val="21"/>
          <w:lang w:eastAsia="fr-BE"/>
        </w:rPr>
        <w:t>Hours</w:t>
      </w:r>
      <w:proofErr w:type="spellEnd"/>
      <w:r w:rsidRPr="00BE2763">
        <w:rPr>
          <w:rFonts w:ascii="Arial" w:eastAsia="Times New Roman" w:hAnsi="Arial" w:cs="Arial"/>
          <w:i/>
          <w:color w:val="333333"/>
          <w:sz w:val="21"/>
          <w:szCs w:val="21"/>
          <w:lang w:eastAsia="fr-BE"/>
        </w:rPr>
        <w:t xml:space="preserve"> Endurance</w:t>
      </w:r>
      <w:r>
        <w:rPr>
          <w:rFonts w:ascii="Arial" w:eastAsia="Times New Roman" w:hAnsi="Arial" w:cs="Arial"/>
          <w:color w:val="333333"/>
          <w:sz w:val="21"/>
          <w:szCs w:val="21"/>
          <w:lang w:eastAsia="fr-BE"/>
        </w:rPr>
        <w:t xml:space="preserve">. </w:t>
      </w:r>
    </w:p>
    <w:p w:rsidR="001766AD" w:rsidRDefault="001766AD" w:rsidP="008C31DC">
      <w:pPr>
        <w:spacing w:after="0"/>
        <w:jc w:val="both"/>
        <w:rPr>
          <w:rFonts w:ascii="Arial" w:eastAsia="Times New Roman" w:hAnsi="Arial" w:cs="Arial"/>
          <w:color w:val="333333"/>
          <w:sz w:val="21"/>
          <w:szCs w:val="21"/>
          <w:lang w:eastAsia="fr-BE"/>
        </w:rPr>
      </w:pPr>
    </w:p>
    <w:p w:rsidR="002D4F8D" w:rsidRDefault="001766AD" w:rsidP="008C31DC">
      <w:pPr>
        <w:spacing w:after="0"/>
        <w:jc w:val="both"/>
        <w:rPr>
          <w:rFonts w:ascii="Arial" w:eastAsia="Times New Roman" w:hAnsi="Arial" w:cs="Arial"/>
          <w:color w:val="333333"/>
          <w:sz w:val="21"/>
          <w:szCs w:val="21"/>
          <w:lang w:eastAsia="fr-BE"/>
        </w:rPr>
      </w:pPr>
      <w:r>
        <w:rPr>
          <w:rFonts w:ascii="Arial" w:eastAsia="Times New Roman" w:hAnsi="Arial" w:cs="Arial"/>
          <w:color w:val="333333"/>
          <w:sz w:val="21"/>
          <w:szCs w:val="21"/>
          <w:lang w:eastAsia="fr-BE"/>
        </w:rPr>
        <w:t>Amateurs et passionnés d’anciennes, il ne vous reste plus qu’à réserver votre week-end de la mi-septembre</w:t>
      </w:r>
      <w:r w:rsidR="00BE2763">
        <w:rPr>
          <w:rFonts w:ascii="Arial" w:eastAsia="Times New Roman" w:hAnsi="Arial" w:cs="Arial"/>
          <w:color w:val="333333"/>
          <w:sz w:val="21"/>
          <w:szCs w:val="21"/>
          <w:lang w:eastAsia="fr-BE"/>
        </w:rPr>
        <w:t xml:space="preserve"> - </w:t>
      </w:r>
      <w:r>
        <w:rPr>
          <w:rFonts w:ascii="Arial" w:eastAsia="Times New Roman" w:hAnsi="Arial" w:cs="Arial"/>
          <w:color w:val="333333"/>
          <w:sz w:val="21"/>
          <w:szCs w:val="21"/>
          <w:lang w:eastAsia="fr-BE"/>
        </w:rPr>
        <w:t>voire les jours qui précèdent</w:t>
      </w:r>
      <w:r w:rsidR="00BE2763">
        <w:rPr>
          <w:rFonts w:ascii="Arial" w:eastAsia="Times New Roman" w:hAnsi="Arial" w:cs="Arial"/>
          <w:color w:val="333333"/>
          <w:sz w:val="21"/>
          <w:szCs w:val="21"/>
          <w:lang w:eastAsia="fr-BE"/>
        </w:rPr>
        <w:t xml:space="preserve"> -</w:t>
      </w:r>
      <w:r>
        <w:rPr>
          <w:rFonts w:ascii="Arial" w:eastAsia="Times New Roman" w:hAnsi="Arial" w:cs="Arial"/>
          <w:color w:val="333333"/>
          <w:sz w:val="21"/>
          <w:szCs w:val="21"/>
          <w:lang w:eastAsia="fr-BE"/>
        </w:rPr>
        <w:t xml:space="preserve"> afin de prendre la direction du plus beau circuit du monde. Infos : </w:t>
      </w:r>
      <w:hyperlink r:id="rId6" w:history="1">
        <w:r w:rsidRPr="001766AD">
          <w:rPr>
            <w:rStyle w:val="Lienhypertexte"/>
            <w:rFonts w:ascii="Arial" w:eastAsia="Times New Roman" w:hAnsi="Arial" w:cs="Arial"/>
            <w:color w:val="auto"/>
            <w:sz w:val="21"/>
            <w:szCs w:val="21"/>
            <w:lang w:eastAsia="fr-BE"/>
          </w:rPr>
          <w:t>www.spasixhours.com</w:t>
        </w:r>
      </w:hyperlink>
      <w:r>
        <w:rPr>
          <w:rFonts w:ascii="Arial" w:eastAsia="Times New Roman" w:hAnsi="Arial" w:cs="Arial"/>
          <w:sz w:val="21"/>
          <w:szCs w:val="21"/>
          <w:lang w:eastAsia="fr-BE"/>
        </w:rPr>
        <w:t>.</w:t>
      </w:r>
      <w:r w:rsidRPr="001766AD">
        <w:rPr>
          <w:rFonts w:ascii="Arial" w:eastAsia="Times New Roman" w:hAnsi="Arial" w:cs="Arial"/>
          <w:sz w:val="21"/>
          <w:szCs w:val="21"/>
          <w:lang w:eastAsia="fr-BE"/>
        </w:rPr>
        <w:t xml:space="preserve"> </w:t>
      </w:r>
    </w:p>
    <w:p w:rsidR="00E37EB2" w:rsidRPr="00BC0864" w:rsidRDefault="00E37EB2" w:rsidP="00BC0864">
      <w:pPr>
        <w:spacing w:after="0"/>
        <w:jc w:val="both"/>
        <w:rPr>
          <w:rFonts w:ascii="Arial" w:eastAsia="Times New Roman" w:hAnsi="Arial" w:cs="Arial"/>
          <w:color w:val="333333"/>
          <w:lang w:eastAsia="fr-BE"/>
        </w:rPr>
      </w:pPr>
    </w:p>
    <w:p w:rsidR="000E4C71" w:rsidRPr="00662612" w:rsidRDefault="008B71F9" w:rsidP="005245CC">
      <w:pPr>
        <w:jc w:val="both"/>
        <w:rPr>
          <w:rFonts w:ascii="Arial" w:hAnsi="Arial" w:cs="Arial"/>
        </w:rPr>
      </w:pPr>
      <w:r>
        <w:rPr>
          <w:noProof/>
        </w:rPr>
        <w:drawing>
          <wp:inline distT="0" distB="0" distL="0" distR="0" wp14:anchorId="2535863D" wp14:editId="5D729D8E">
            <wp:extent cx="5760720" cy="1376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376680"/>
                    </a:xfrm>
                    <a:prstGeom prst="rect">
                      <a:avLst/>
                    </a:prstGeom>
                  </pic:spPr>
                </pic:pic>
              </a:graphicData>
            </a:graphic>
          </wp:inline>
        </w:drawing>
      </w:r>
    </w:p>
    <w:p w:rsidR="000C4AE5" w:rsidRPr="007B050D" w:rsidRDefault="008B71F9" w:rsidP="007B050D">
      <w:pPr>
        <w:jc w:val="center"/>
        <w:rPr>
          <w:rFonts w:ascii="Arial" w:hAnsi="Arial" w:cs="Arial"/>
          <w:b/>
          <w:sz w:val="19"/>
          <w:szCs w:val="19"/>
        </w:rPr>
      </w:pPr>
      <w:hyperlink r:id="rId8" w:history="1">
        <w:r w:rsidR="00723F2D" w:rsidRPr="001766AD">
          <w:rPr>
            <w:rStyle w:val="Lienhypertexte"/>
            <w:rFonts w:ascii="Arial" w:hAnsi="Arial" w:cs="Arial"/>
            <w:b/>
            <w:color w:val="auto"/>
            <w:sz w:val="19"/>
            <w:szCs w:val="19"/>
          </w:rPr>
          <w:t>www.spasixhours.com</w:t>
        </w:r>
      </w:hyperlink>
    </w:p>
    <w:sectPr w:rsidR="000C4AE5" w:rsidRPr="007B050D" w:rsidSect="00D95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6"/>
    <w:rsid w:val="0002116C"/>
    <w:rsid w:val="00022F42"/>
    <w:rsid w:val="00066B73"/>
    <w:rsid w:val="0007121E"/>
    <w:rsid w:val="00077C5F"/>
    <w:rsid w:val="00083203"/>
    <w:rsid w:val="000905AF"/>
    <w:rsid w:val="000951AA"/>
    <w:rsid w:val="000A0836"/>
    <w:rsid w:val="000A0C33"/>
    <w:rsid w:val="000B0BDD"/>
    <w:rsid w:val="000B455D"/>
    <w:rsid w:val="000C4AE5"/>
    <w:rsid w:val="000C5B2B"/>
    <w:rsid w:val="000E1661"/>
    <w:rsid w:val="000E4C71"/>
    <w:rsid w:val="000E6F6E"/>
    <w:rsid w:val="001430F8"/>
    <w:rsid w:val="00152911"/>
    <w:rsid w:val="0017493D"/>
    <w:rsid w:val="001766AD"/>
    <w:rsid w:val="001909B9"/>
    <w:rsid w:val="001917CB"/>
    <w:rsid w:val="001965BA"/>
    <w:rsid w:val="00196606"/>
    <w:rsid w:val="001B6F28"/>
    <w:rsid w:val="001C27B6"/>
    <w:rsid w:val="001D001F"/>
    <w:rsid w:val="001D04BF"/>
    <w:rsid w:val="001D173D"/>
    <w:rsid w:val="001E4815"/>
    <w:rsid w:val="001F62C7"/>
    <w:rsid w:val="001F6796"/>
    <w:rsid w:val="00200375"/>
    <w:rsid w:val="00203ED0"/>
    <w:rsid w:val="00224ECB"/>
    <w:rsid w:val="002341F7"/>
    <w:rsid w:val="002448AE"/>
    <w:rsid w:val="0024585F"/>
    <w:rsid w:val="00250E37"/>
    <w:rsid w:val="00255297"/>
    <w:rsid w:val="0025729F"/>
    <w:rsid w:val="00291AFD"/>
    <w:rsid w:val="0029535A"/>
    <w:rsid w:val="00295FED"/>
    <w:rsid w:val="002A32DC"/>
    <w:rsid w:val="002A7597"/>
    <w:rsid w:val="002D4F8D"/>
    <w:rsid w:val="002F6809"/>
    <w:rsid w:val="00304778"/>
    <w:rsid w:val="0031423A"/>
    <w:rsid w:val="00327448"/>
    <w:rsid w:val="00340EE1"/>
    <w:rsid w:val="003A38C2"/>
    <w:rsid w:val="003C33CE"/>
    <w:rsid w:val="003C4067"/>
    <w:rsid w:val="003C4266"/>
    <w:rsid w:val="003D77CE"/>
    <w:rsid w:val="003E7294"/>
    <w:rsid w:val="00402BFB"/>
    <w:rsid w:val="004321DF"/>
    <w:rsid w:val="00442146"/>
    <w:rsid w:val="00447737"/>
    <w:rsid w:val="0046779F"/>
    <w:rsid w:val="004A6EF4"/>
    <w:rsid w:val="004A75AA"/>
    <w:rsid w:val="004B0AB1"/>
    <w:rsid w:val="004B4952"/>
    <w:rsid w:val="004C1E7D"/>
    <w:rsid w:val="004D513D"/>
    <w:rsid w:val="004F0752"/>
    <w:rsid w:val="004F63C2"/>
    <w:rsid w:val="005245CC"/>
    <w:rsid w:val="00525CDD"/>
    <w:rsid w:val="00531180"/>
    <w:rsid w:val="0054030C"/>
    <w:rsid w:val="00563083"/>
    <w:rsid w:val="00567867"/>
    <w:rsid w:val="00590C4D"/>
    <w:rsid w:val="0059178E"/>
    <w:rsid w:val="00592485"/>
    <w:rsid w:val="005E3587"/>
    <w:rsid w:val="005E6E13"/>
    <w:rsid w:val="00602F6D"/>
    <w:rsid w:val="00615BDA"/>
    <w:rsid w:val="006202AC"/>
    <w:rsid w:val="00633D3F"/>
    <w:rsid w:val="00646FFB"/>
    <w:rsid w:val="00662612"/>
    <w:rsid w:val="00671667"/>
    <w:rsid w:val="0067489B"/>
    <w:rsid w:val="00675436"/>
    <w:rsid w:val="00676BDA"/>
    <w:rsid w:val="006A63F4"/>
    <w:rsid w:val="006C22A6"/>
    <w:rsid w:val="006D2838"/>
    <w:rsid w:val="006E4822"/>
    <w:rsid w:val="006F6384"/>
    <w:rsid w:val="006F66C8"/>
    <w:rsid w:val="00706290"/>
    <w:rsid w:val="00715676"/>
    <w:rsid w:val="00723F2D"/>
    <w:rsid w:val="00741999"/>
    <w:rsid w:val="0074236F"/>
    <w:rsid w:val="00755DF3"/>
    <w:rsid w:val="0075678F"/>
    <w:rsid w:val="00762BC3"/>
    <w:rsid w:val="00764A78"/>
    <w:rsid w:val="007656C1"/>
    <w:rsid w:val="007B050D"/>
    <w:rsid w:val="00804445"/>
    <w:rsid w:val="00816AB5"/>
    <w:rsid w:val="0082105D"/>
    <w:rsid w:val="00823884"/>
    <w:rsid w:val="00826047"/>
    <w:rsid w:val="00826C7E"/>
    <w:rsid w:val="00832B5F"/>
    <w:rsid w:val="00851DF7"/>
    <w:rsid w:val="00852176"/>
    <w:rsid w:val="008972E3"/>
    <w:rsid w:val="008A219E"/>
    <w:rsid w:val="008A23DA"/>
    <w:rsid w:val="008A4F38"/>
    <w:rsid w:val="008A66CF"/>
    <w:rsid w:val="008B71F9"/>
    <w:rsid w:val="008C31DC"/>
    <w:rsid w:val="008D2A46"/>
    <w:rsid w:val="008D2D31"/>
    <w:rsid w:val="008D4AA7"/>
    <w:rsid w:val="008E613F"/>
    <w:rsid w:val="008F28FC"/>
    <w:rsid w:val="00905898"/>
    <w:rsid w:val="00911AFB"/>
    <w:rsid w:val="00915A5F"/>
    <w:rsid w:val="0092218C"/>
    <w:rsid w:val="0093100F"/>
    <w:rsid w:val="0095096F"/>
    <w:rsid w:val="00960D36"/>
    <w:rsid w:val="009619C0"/>
    <w:rsid w:val="00986D52"/>
    <w:rsid w:val="00992C42"/>
    <w:rsid w:val="009A6C91"/>
    <w:rsid w:val="009C1980"/>
    <w:rsid w:val="009C7ED6"/>
    <w:rsid w:val="009D5828"/>
    <w:rsid w:val="009D61D0"/>
    <w:rsid w:val="009E63F5"/>
    <w:rsid w:val="009F4179"/>
    <w:rsid w:val="009F7A02"/>
    <w:rsid w:val="00A1618E"/>
    <w:rsid w:val="00A223F2"/>
    <w:rsid w:val="00A3342B"/>
    <w:rsid w:val="00A349D6"/>
    <w:rsid w:val="00A51EB3"/>
    <w:rsid w:val="00A55C0F"/>
    <w:rsid w:val="00A847AF"/>
    <w:rsid w:val="00AC3E67"/>
    <w:rsid w:val="00AC5D37"/>
    <w:rsid w:val="00AF4CA1"/>
    <w:rsid w:val="00B0313B"/>
    <w:rsid w:val="00B07B0E"/>
    <w:rsid w:val="00B150C6"/>
    <w:rsid w:val="00B168F1"/>
    <w:rsid w:val="00B641EA"/>
    <w:rsid w:val="00B70BA8"/>
    <w:rsid w:val="00B7281C"/>
    <w:rsid w:val="00B753F7"/>
    <w:rsid w:val="00B80978"/>
    <w:rsid w:val="00B82A63"/>
    <w:rsid w:val="00B95A0E"/>
    <w:rsid w:val="00BA4C48"/>
    <w:rsid w:val="00BC0864"/>
    <w:rsid w:val="00BC19DA"/>
    <w:rsid w:val="00BC2CAB"/>
    <w:rsid w:val="00BC5120"/>
    <w:rsid w:val="00BE15CF"/>
    <w:rsid w:val="00BE2763"/>
    <w:rsid w:val="00BE321D"/>
    <w:rsid w:val="00BE4279"/>
    <w:rsid w:val="00BE6132"/>
    <w:rsid w:val="00BF618B"/>
    <w:rsid w:val="00C058E6"/>
    <w:rsid w:val="00C10190"/>
    <w:rsid w:val="00C13F8E"/>
    <w:rsid w:val="00C35FDF"/>
    <w:rsid w:val="00C5449E"/>
    <w:rsid w:val="00C56B94"/>
    <w:rsid w:val="00C60487"/>
    <w:rsid w:val="00C76C69"/>
    <w:rsid w:val="00C822C9"/>
    <w:rsid w:val="00C96B86"/>
    <w:rsid w:val="00C96C08"/>
    <w:rsid w:val="00CA16E5"/>
    <w:rsid w:val="00CC4298"/>
    <w:rsid w:val="00CD735B"/>
    <w:rsid w:val="00CE157D"/>
    <w:rsid w:val="00CF19FD"/>
    <w:rsid w:val="00D04F21"/>
    <w:rsid w:val="00D334F5"/>
    <w:rsid w:val="00D501AE"/>
    <w:rsid w:val="00D76BB5"/>
    <w:rsid w:val="00D82A02"/>
    <w:rsid w:val="00D9502B"/>
    <w:rsid w:val="00D95054"/>
    <w:rsid w:val="00DA4E38"/>
    <w:rsid w:val="00DB7CF2"/>
    <w:rsid w:val="00DC3594"/>
    <w:rsid w:val="00DE11FC"/>
    <w:rsid w:val="00DF4C54"/>
    <w:rsid w:val="00E018D9"/>
    <w:rsid w:val="00E12D3A"/>
    <w:rsid w:val="00E13734"/>
    <w:rsid w:val="00E37EB2"/>
    <w:rsid w:val="00E72214"/>
    <w:rsid w:val="00E73B0B"/>
    <w:rsid w:val="00E8584C"/>
    <w:rsid w:val="00E86BA5"/>
    <w:rsid w:val="00EB0FDD"/>
    <w:rsid w:val="00EC4225"/>
    <w:rsid w:val="00EC5227"/>
    <w:rsid w:val="00ED13B8"/>
    <w:rsid w:val="00F069C5"/>
    <w:rsid w:val="00F10F8E"/>
    <w:rsid w:val="00F33E51"/>
    <w:rsid w:val="00F476ED"/>
    <w:rsid w:val="00F519C5"/>
    <w:rsid w:val="00F5302E"/>
    <w:rsid w:val="00F600CE"/>
    <w:rsid w:val="00F8432C"/>
    <w:rsid w:val="00F87E08"/>
    <w:rsid w:val="00F95519"/>
    <w:rsid w:val="00F96082"/>
    <w:rsid w:val="00FB1FD6"/>
    <w:rsid w:val="00FB3546"/>
    <w:rsid w:val="00FB6E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4015"/>
  <w15:docId w15:val="{551B9319-8C15-4BA5-BAAF-9DAFB4C8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0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54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436"/>
    <w:rPr>
      <w:rFonts w:ascii="Tahoma" w:hAnsi="Tahoma" w:cs="Tahoma"/>
      <w:sz w:val="16"/>
      <w:szCs w:val="16"/>
    </w:rPr>
  </w:style>
  <w:style w:type="character" w:customStyle="1" w:styleId="apple-style-span">
    <w:name w:val="apple-style-span"/>
    <w:basedOn w:val="Policepardfaut"/>
    <w:rsid w:val="00DE11FC"/>
  </w:style>
  <w:style w:type="character" w:styleId="Lienhypertexte">
    <w:name w:val="Hyperlink"/>
    <w:basedOn w:val="Policepardfaut"/>
    <w:uiPriority w:val="99"/>
    <w:unhideWhenUsed/>
    <w:rsid w:val="00F476ED"/>
    <w:rPr>
      <w:color w:val="0000FF"/>
      <w:u w:val="single"/>
    </w:rPr>
  </w:style>
  <w:style w:type="character" w:customStyle="1" w:styleId="apple-converted-space">
    <w:name w:val="apple-converted-space"/>
    <w:basedOn w:val="Policepardfaut"/>
    <w:rsid w:val="00F476ED"/>
  </w:style>
  <w:style w:type="paragraph" w:styleId="Textebrut">
    <w:name w:val="Plain Text"/>
    <w:basedOn w:val="Normal"/>
    <w:link w:val="TextebrutCar"/>
    <w:uiPriority w:val="99"/>
    <w:semiHidden/>
    <w:unhideWhenUsed/>
    <w:rsid w:val="00723F2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723F2D"/>
    <w:rPr>
      <w:rFonts w:ascii="Consolas" w:hAnsi="Consolas"/>
      <w:sz w:val="21"/>
      <w:szCs w:val="21"/>
    </w:rPr>
  </w:style>
  <w:style w:type="paragraph" w:customStyle="1" w:styleId="rougefonce">
    <w:name w:val="rougefonce"/>
    <w:basedOn w:val="Normal"/>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1C2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22">
      <w:bodyDiv w:val="1"/>
      <w:marLeft w:val="0"/>
      <w:marRight w:val="0"/>
      <w:marTop w:val="0"/>
      <w:marBottom w:val="0"/>
      <w:divBdr>
        <w:top w:val="none" w:sz="0" w:space="0" w:color="auto"/>
        <w:left w:val="none" w:sz="0" w:space="0" w:color="auto"/>
        <w:bottom w:val="none" w:sz="0" w:space="0" w:color="auto"/>
        <w:right w:val="none" w:sz="0" w:space="0" w:color="auto"/>
      </w:divBdr>
    </w:div>
    <w:div w:id="367877323">
      <w:bodyDiv w:val="1"/>
      <w:marLeft w:val="0"/>
      <w:marRight w:val="0"/>
      <w:marTop w:val="0"/>
      <w:marBottom w:val="0"/>
      <w:divBdr>
        <w:top w:val="none" w:sz="0" w:space="0" w:color="auto"/>
        <w:left w:val="none" w:sz="0" w:space="0" w:color="auto"/>
        <w:bottom w:val="none" w:sz="0" w:space="0" w:color="auto"/>
        <w:right w:val="none" w:sz="0" w:space="0" w:color="auto"/>
      </w:divBdr>
    </w:div>
    <w:div w:id="1155688154">
      <w:bodyDiv w:val="1"/>
      <w:marLeft w:val="0"/>
      <w:marRight w:val="0"/>
      <w:marTop w:val="0"/>
      <w:marBottom w:val="0"/>
      <w:divBdr>
        <w:top w:val="none" w:sz="0" w:space="0" w:color="auto"/>
        <w:left w:val="none" w:sz="0" w:space="0" w:color="auto"/>
        <w:bottom w:val="none" w:sz="0" w:space="0" w:color="auto"/>
        <w:right w:val="none" w:sz="0" w:space="0" w:color="auto"/>
      </w:divBdr>
    </w:div>
    <w:div w:id="1306931513">
      <w:bodyDiv w:val="1"/>
      <w:marLeft w:val="0"/>
      <w:marRight w:val="0"/>
      <w:marTop w:val="0"/>
      <w:marBottom w:val="0"/>
      <w:divBdr>
        <w:top w:val="none" w:sz="0" w:space="0" w:color="auto"/>
        <w:left w:val="none" w:sz="0" w:space="0" w:color="auto"/>
        <w:bottom w:val="none" w:sz="0" w:space="0" w:color="auto"/>
        <w:right w:val="none" w:sz="0" w:space="0" w:color="auto"/>
      </w:divBdr>
    </w:div>
    <w:div w:id="1585843816">
      <w:bodyDiv w:val="1"/>
      <w:marLeft w:val="0"/>
      <w:marRight w:val="0"/>
      <w:marTop w:val="0"/>
      <w:marBottom w:val="0"/>
      <w:divBdr>
        <w:top w:val="none" w:sz="0" w:space="0" w:color="auto"/>
        <w:left w:val="none" w:sz="0" w:space="0" w:color="auto"/>
        <w:bottom w:val="none" w:sz="0" w:space="0" w:color="auto"/>
        <w:right w:val="none" w:sz="0" w:space="0" w:color="auto"/>
      </w:divBdr>
    </w:div>
    <w:div w:id="20968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sixhours.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sixhour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93C5A-57BC-49D7-92ED-3DD25102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629</Words>
  <Characters>3461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 Franssen</cp:lastModifiedBy>
  <cp:revision>7</cp:revision>
  <dcterms:created xsi:type="dcterms:W3CDTF">2018-08-27T12:39:00Z</dcterms:created>
  <dcterms:modified xsi:type="dcterms:W3CDTF">2018-08-27T16:17:00Z</dcterms:modified>
</cp:coreProperties>
</file>